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0770C6">
        <w:rPr>
          <w:rFonts w:ascii="Times New Roman" w:hAnsi="Times New Roman" w:cs="Times New Roman"/>
          <w:b/>
        </w:rPr>
        <w:t>5:30 PM- April 26</w:t>
      </w:r>
      <w:r w:rsidR="003237EE">
        <w:rPr>
          <w:rFonts w:ascii="Times New Roman" w:hAnsi="Times New Roman" w:cs="Times New Roman"/>
          <w:b/>
        </w:rPr>
        <w:t>,</w:t>
      </w:r>
      <w:r w:rsidR="000770C6">
        <w:rPr>
          <w:rFonts w:ascii="Times New Roman" w:hAnsi="Times New Roman" w:cs="Times New Roman"/>
          <w:b/>
        </w:rPr>
        <w:t xml:space="preserve"> 2022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0770C6" w:rsidRDefault="00D85CBB" w:rsidP="00077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0770C6">
        <w:rPr>
          <w:rFonts w:ascii="Times New Roman" w:hAnsi="Times New Roman" w:cs="Times New Roman"/>
          <w:b/>
          <w:sz w:val="24"/>
        </w:rPr>
        <w:t xml:space="preserve">- </w:t>
      </w:r>
      <w:r w:rsidR="000770C6" w:rsidRPr="00C75039">
        <w:rPr>
          <w:rFonts w:ascii="Times New Roman" w:hAnsi="Times New Roman" w:cs="Times New Roman"/>
          <w:sz w:val="24"/>
        </w:rPr>
        <w:t>Opportunity for the gen</w:t>
      </w:r>
      <w:r w:rsidR="000770C6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0770C6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0770C6" w:rsidRPr="000770C6" w:rsidRDefault="000770C6" w:rsidP="000770C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770C6" w:rsidRPr="000770C6" w:rsidRDefault="00D85CBB" w:rsidP="000770C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0770C6" w:rsidRPr="00253FFD" w:rsidRDefault="000770C6" w:rsidP="000770C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>Adoption of Minutes</w:t>
      </w:r>
    </w:p>
    <w:p w:rsidR="000770C6" w:rsidRDefault="000770C6" w:rsidP="000770C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53FFD">
        <w:rPr>
          <w:rFonts w:ascii="Times New Roman" w:hAnsi="Times New Roman" w:cs="Times New Roman"/>
          <w:sz w:val="24"/>
        </w:rPr>
        <w:t>Parks Advisory Board-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0770C6">
          <w:rPr>
            <w:rStyle w:val="Hyperlink"/>
            <w:rFonts w:ascii="Times New Roman" w:hAnsi="Times New Roman" w:cs="Times New Roman"/>
            <w:sz w:val="24"/>
          </w:rPr>
          <w:t>March 22, 2022</w:t>
        </w:r>
      </w:hyperlink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0770C6" w:rsidRDefault="000770C6" w:rsidP="000770C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770C6">
        <w:rPr>
          <w:rFonts w:ascii="Times New Roman" w:hAnsi="Times New Roman" w:cs="Times New Roman"/>
          <w:sz w:val="24"/>
        </w:rPr>
        <w:t>Update on 48-acre tract on Guadalupe River in Comfort, TX</w:t>
      </w:r>
    </w:p>
    <w:p w:rsidR="00B51D05" w:rsidRPr="000770C6" w:rsidRDefault="00B51D05" w:rsidP="000770C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ARPA funding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0770C6" w:rsidRDefault="000770C6" w:rsidP="00077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70C6">
        <w:rPr>
          <w:rFonts w:ascii="Times New Roman" w:hAnsi="Times New Roman" w:cs="Times New Roman"/>
          <w:sz w:val="24"/>
        </w:rPr>
        <w:t>Consideration and action to approve the Kendall County Parks Advisory Board vision and mission statement.</w:t>
      </w:r>
    </w:p>
    <w:p w:rsidR="00B51D05" w:rsidRDefault="00B51D05" w:rsidP="00B51D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1D05" w:rsidRDefault="00B51D05" w:rsidP="00B51D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Consideration and action to pay all necessary fees to establish a Kendall County Friends of the Park 501c3</w:t>
      </w:r>
      <w:r w:rsidR="00785C6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85C68" w:rsidRPr="00785C68" w:rsidRDefault="00785C68" w:rsidP="00785C68">
      <w:pPr>
        <w:pStyle w:val="ListParagraph"/>
        <w:rPr>
          <w:rFonts w:ascii="Times New Roman" w:hAnsi="Times New Roman" w:cs="Times New Roman"/>
          <w:sz w:val="24"/>
        </w:rPr>
      </w:pPr>
    </w:p>
    <w:p w:rsidR="00785C68" w:rsidRPr="00B51D05" w:rsidRDefault="00785C68" w:rsidP="00B51D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Consideration and action to contact the Comfort Chamber of Commerce and request a decision regarding the 99-year lease agreement before scheduled budget workshops begin. </w:t>
      </w:r>
    </w:p>
    <w:p w:rsidR="000770C6" w:rsidRPr="000770C6" w:rsidRDefault="000770C6" w:rsidP="000770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B51D05" w:rsidRPr="00B51D05" w:rsidRDefault="000770C6" w:rsidP="00B51D0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770C6">
        <w:rPr>
          <w:rFonts w:ascii="Times New Roman" w:hAnsi="Times New Roman" w:cs="Times New Roman"/>
          <w:sz w:val="24"/>
        </w:rPr>
        <w:t>Comfort Park restrooms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0770C6" w:rsidRPr="000770C6" w:rsidRDefault="000770C6" w:rsidP="000770C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0770C6">
        <w:rPr>
          <w:rFonts w:ascii="Times New Roman" w:hAnsi="Times New Roman" w:cs="Times New Roman"/>
          <w:sz w:val="24"/>
        </w:rPr>
        <w:t>Budget FY 22/23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16D"/>
    <w:multiLevelType w:val="hybridMultilevel"/>
    <w:tmpl w:val="C8E6C7D2"/>
    <w:lvl w:ilvl="0" w:tplc="1AB4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7DA6"/>
    <w:multiLevelType w:val="hybridMultilevel"/>
    <w:tmpl w:val="5FDE3076"/>
    <w:lvl w:ilvl="0" w:tplc="444E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1087"/>
    <w:multiLevelType w:val="hybridMultilevel"/>
    <w:tmpl w:val="2812ABD6"/>
    <w:lvl w:ilvl="0" w:tplc="BE1A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67A4C"/>
    <w:multiLevelType w:val="hybridMultilevel"/>
    <w:tmpl w:val="C630A0D2"/>
    <w:lvl w:ilvl="0" w:tplc="47B4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D3F9E"/>
    <w:multiLevelType w:val="hybridMultilevel"/>
    <w:tmpl w:val="0CEC1572"/>
    <w:lvl w:ilvl="0" w:tplc="810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0770C6"/>
    <w:rsid w:val="00100313"/>
    <w:rsid w:val="0021517C"/>
    <w:rsid w:val="003237EE"/>
    <w:rsid w:val="003D4E07"/>
    <w:rsid w:val="005216A6"/>
    <w:rsid w:val="00605F47"/>
    <w:rsid w:val="00785C68"/>
    <w:rsid w:val="00816D69"/>
    <w:rsid w:val="00AC45AA"/>
    <w:rsid w:val="00B51D05"/>
    <w:rsid w:val="00D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F703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3.22.22%20Minute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3</cp:revision>
  <cp:lastPrinted>2021-04-26T13:36:00Z</cp:lastPrinted>
  <dcterms:created xsi:type="dcterms:W3CDTF">2021-05-11T17:09:00Z</dcterms:created>
  <dcterms:modified xsi:type="dcterms:W3CDTF">2022-04-21T20:17:00Z</dcterms:modified>
</cp:coreProperties>
</file>